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70" w:rsidRPr="00174459" w:rsidRDefault="00C63470" w:rsidP="00C6347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C63470" w:rsidRPr="00174459" w:rsidRDefault="00C63470" w:rsidP="00C6347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63470" w:rsidRPr="00174459" w:rsidRDefault="00C63470" w:rsidP="00C6347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C63470" w:rsidRPr="00174459" w:rsidRDefault="00C63470" w:rsidP="00C63470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7445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05.02.2020 </w:t>
      </w:r>
      <w:r w:rsidRPr="0017445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121</w:t>
      </w:r>
    </w:p>
    <w:p w:rsidR="00C63470" w:rsidRDefault="00C63470" w:rsidP="00C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70" w:rsidRDefault="00C63470" w:rsidP="00C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70" w:rsidRPr="00174459" w:rsidRDefault="00C63470" w:rsidP="00C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470" w:rsidRPr="00174459" w:rsidRDefault="00C63470" w:rsidP="00C6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Сведения</w:t>
      </w:r>
    </w:p>
    <w:p w:rsidR="00C63470" w:rsidRPr="00174459" w:rsidRDefault="00C63470" w:rsidP="00C6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 самоуправления,</w:t>
      </w:r>
    </w:p>
    <w:p w:rsidR="00C63470" w:rsidRPr="00174459" w:rsidRDefault="00C63470" w:rsidP="00C6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Березовского городского округа </w:t>
      </w:r>
    </w:p>
    <w:p w:rsidR="00C63470" w:rsidRPr="00174459" w:rsidRDefault="00C63470" w:rsidP="00C6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459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174459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174459">
        <w:rPr>
          <w:rFonts w:ascii="Times New Roman" w:hAnsi="Times New Roman" w:cs="Times New Roman"/>
          <w:sz w:val="28"/>
          <w:szCs w:val="28"/>
        </w:rPr>
        <w:t xml:space="preserve"> на  оплату их труда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7445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63470" w:rsidRPr="00174459" w:rsidRDefault="00C63470" w:rsidP="00C6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402"/>
        <w:gridCol w:w="2410"/>
        <w:gridCol w:w="2126"/>
        <w:gridCol w:w="1985"/>
      </w:tblGrid>
      <w:tr w:rsidR="00C63470" w:rsidRPr="00174459" w:rsidTr="002E70AC">
        <w:trPr>
          <w:trHeight w:val="24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Среднесписочная   численность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(без внешних</w:t>
            </w:r>
            <w:proofErr w:type="gramEnd"/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совместителей),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на оплату труда всего, в том числе: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470" w:rsidRPr="00174459" w:rsidTr="002E70AC">
        <w:trPr>
          <w:trHeight w:val="240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470" w:rsidRPr="00C26EAE" w:rsidRDefault="00C63470" w:rsidP="002E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63470" w:rsidRPr="00C26EAE" w:rsidRDefault="00C63470" w:rsidP="002E7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Заработная плата,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 xml:space="preserve">Взносы в фонды обязательного страхования, </w:t>
            </w:r>
          </w:p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C63470" w:rsidRPr="00174459" w:rsidTr="002E70AC">
        <w:trPr>
          <w:trHeight w:val="2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            </w:t>
            </w:r>
          </w:p>
          <w:p w:rsidR="00C63470" w:rsidRPr="00C26EAE" w:rsidRDefault="00C63470" w:rsidP="002E7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006,0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585,5</w:t>
            </w:r>
          </w:p>
        </w:tc>
      </w:tr>
      <w:tr w:rsidR="00C63470" w:rsidRPr="00174459" w:rsidTr="002E70AC">
        <w:trPr>
          <w:trHeight w:val="24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</w:t>
            </w:r>
          </w:p>
          <w:p w:rsidR="00C63470" w:rsidRPr="00C26EAE" w:rsidRDefault="00C63470" w:rsidP="002E70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городского округа    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2466,7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475,1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63470" w:rsidRPr="00C26EAE" w:rsidRDefault="00C63470" w:rsidP="002E70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EAE">
              <w:rPr>
                <w:rFonts w:ascii="Times New Roman" w:hAnsi="Times New Roman" w:cs="Times New Roman"/>
                <w:sz w:val="24"/>
                <w:szCs w:val="24"/>
              </w:rPr>
              <w:t>518,2</w:t>
            </w:r>
          </w:p>
        </w:tc>
      </w:tr>
    </w:tbl>
    <w:p w:rsidR="00C63470" w:rsidRPr="00174459" w:rsidRDefault="00C63470" w:rsidP="00C6347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3470" w:rsidRDefault="00C63470" w:rsidP="00C63470"/>
    <w:p w:rsidR="00273215" w:rsidRDefault="00273215"/>
    <w:sectPr w:rsidR="00273215" w:rsidSect="00C26E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470"/>
    <w:rsid w:val="00273215"/>
    <w:rsid w:val="002F6FB1"/>
    <w:rsid w:val="00370B7C"/>
    <w:rsid w:val="00BA15C0"/>
    <w:rsid w:val="00C63470"/>
    <w:rsid w:val="00E7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634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cp:lastPrinted>2020-02-06T04:38:00Z</cp:lastPrinted>
  <dcterms:created xsi:type="dcterms:W3CDTF">2020-02-06T04:37:00Z</dcterms:created>
  <dcterms:modified xsi:type="dcterms:W3CDTF">2020-02-06T04:38:00Z</dcterms:modified>
</cp:coreProperties>
</file>